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08D1B" w14:textId="534A5DA1" w:rsidR="004D2FD8" w:rsidRPr="00FB5211" w:rsidRDefault="00FB5211" w:rsidP="00FB521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4"/>
          <w:szCs w:val="24"/>
          <w:lang w:val="en-GB"/>
        </w:rPr>
      </w:pPr>
      <w:bookmarkStart w:id="0" w:name="_Toc42488105"/>
      <w:r>
        <w:rPr>
          <w:rFonts w:ascii="Times New Roman" w:hAnsi="Times New Roman"/>
          <w:i/>
          <w:sz w:val="24"/>
          <w:szCs w:val="24"/>
          <w:lang w:val="en-GB"/>
        </w:rPr>
        <w:t xml:space="preserve">   </w:t>
      </w:r>
      <w:r w:rsidR="004D2FD8" w:rsidRPr="00FB5211">
        <w:rPr>
          <w:rFonts w:ascii="Times New Roman" w:hAnsi="Times New Roman"/>
          <w:i/>
          <w:sz w:val="24"/>
          <w:szCs w:val="24"/>
          <w:lang w:val="en-GB"/>
        </w:rPr>
        <w:t>EVALUATION GRID</w:t>
      </w:r>
      <w:bookmarkEnd w:id="0"/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873DA69" w14:textId="77777777" w:rsidTr="00613835">
        <w:tc>
          <w:tcPr>
            <w:tcW w:w="2410" w:type="dxa"/>
            <w:shd w:val="pct5" w:color="auto" w:fill="FFFFFF"/>
            <w:vAlign w:val="center"/>
          </w:tcPr>
          <w:p w14:paraId="596236D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27DF0E35" w14:textId="593D0EEB" w:rsidR="004D2FD8" w:rsidRPr="00FB5211" w:rsidRDefault="00FB5211" w:rsidP="00FB5211">
            <w:pPr>
              <w:ind w:left="176"/>
              <w:rPr>
                <w:rFonts w:ascii="Times New Roman" w:hAnsi="Times New Roman"/>
                <w:b/>
                <w:bCs/>
                <w:sz w:val="18"/>
                <w:lang w:val="sr-Latn-ME"/>
              </w:rPr>
            </w:pPr>
            <w:r w:rsidRPr="00FB5211">
              <w:rPr>
                <w:rFonts w:ascii="Times New Roman" w:hAnsi="Times New Roman"/>
                <w:b/>
                <w:sz w:val="18"/>
                <w:lang w:val="en-US"/>
              </w:rPr>
              <w:t>Supply and installation of a Fire Hydrant Network with a Booster Pump Station for the Enclosed Zones of the “Đurmani” Reservoir and Break Pressure Chambers “Perazića Do” and “Sveti Stefan</w:t>
            </w:r>
            <w:r w:rsidRPr="00FB5211">
              <w:rPr>
                <w:rFonts w:ascii="Times New Roman" w:hAnsi="Times New Roman"/>
                <w:b/>
                <w:sz w:val="18"/>
                <w:lang w:val="sr-Latn-ME"/>
              </w:rPr>
              <w:t>“</w:t>
            </w:r>
          </w:p>
        </w:tc>
        <w:tc>
          <w:tcPr>
            <w:tcW w:w="3119" w:type="dxa"/>
            <w:shd w:val="pct5" w:color="auto" w:fill="FFFFFF"/>
          </w:tcPr>
          <w:p w14:paraId="3330C5E5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7124B655" w14:textId="3DBC546D" w:rsidR="004D2FD8" w:rsidRPr="00111EEA" w:rsidRDefault="00FB521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FB5211">
              <w:rPr>
                <w:rFonts w:ascii="Times New Roman" w:hAnsi="Times New Roman"/>
                <w:b/>
                <w:sz w:val="18"/>
                <w:lang w:val="en-GB"/>
              </w:rPr>
              <w:t>25-5704/1</w:t>
            </w: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1008"/>
        <w:gridCol w:w="2409"/>
      </w:tblGrid>
      <w:tr w:rsidR="00761E96" w:rsidRPr="00111EEA" w14:paraId="3030060D" w14:textId="77777777" w:rsidTr="00FB5211">
        <w:trPr>
          <w:cantSplit/>
          <w:trHeight w:val="1948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10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2409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FB5211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409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FB5211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409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FB5211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409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FB5211">
        <w:trPr>
          <w:trHeight w:val="248"/>
        </w:trPr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B5211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899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B693B" w14:textId="77777777" w:rsidR="003C4656" w:rsidRDefault="003C4656">
      <w:r>
        <w:separator/>
      </w:r>
    </w:p>
  </w:endnote>
  <w:endnote w:type="continuationSeparator" w:id="0">
    <w:p w14:paraId="4F2D895E" w14:textId="77777777" w:rsidR="003C4656" w:rsidRDefault="003C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C3653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8252F" w14:textId="77777777" w:rsidR="003C4656" w:rsidRDefault="003C4656" w:rsidP="00845530">
      <w:pPr>
        <w:spacing w:before="0" w:after="0"/>
      </w:pPr>
      <w:r>
        <w:separator/>
      </w:r>
    </w:p>
  </w:footnote>
  <w:footnote w:type="continuationSeparator" w:id="0">
    <w:p w14:paraId="230F3060" w14:textId="77777777" w:rsidR="003C4656" w:rsidRDefault="003C4656">
      <w:r>
        <w:continuationSeparator/>
      </w:r>
    </w:p>
  </w:footnote>
  <w:footnote w:id="1">
    <w:p w14:paraId="5C9F1C1D" w14:textId="5C6AF558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518" w14:textId="0BE30C96" w:rsidR="00B546E3" w:rsidRDefault="00FB5211" w:rsidP="00B546E3">
    <w:pPr>
      <w:rPr>
        <w:b/>
        <w:bCs/>
        <w:lang w:val="en-GB"/>
      </w:rPr>
    </w:pPr>
    <w:r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035A4C64" wp14:editId="3A31425D">
          <wp:simplePos x="0" y="0"/>
          <wp:positionH relativeFrom="column">
            <wp:posOffset>-2503</wp:posOffset>
          </wp:positionH>
          <wp:positionV relativeFrom="paragraph">
            <wp:posOffset>75789</wp:posOffset>
          </wp:positionV>
          <wp:extent cx="3017520" cy="724535"/>
          <wp:effectExtent l="0" t="0" r="5080" b="0"/>
          <wp:wrapTight wrapText="bothSides">
            <wp:wrapPolygon edited="0">
              <wp:start x="0" y="0"/>
              <wp:lineTo x="0" y="21202"/>
              <wp:lineTo x="21545" y="21202"/>
              <wp:lineTo x="21545" y="0"/>
              <wp:lineTo x="0" y="0"/>
            </wp:wrapPolygon>
          </wp:wrapTight>
          <wp:docPr id="11519308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930817" name="Picture 11519308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7520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B95972" w14:textId="77777777" w:rsidR="00FB5211" w:rsidRDefault="00FB5211" w:rsidP="00B546E3">
    <w:pPr>
      <w:rPr>
        <w:b/>
        <w:bCs/>
        <w:lang w:val="en-GB"/>
      </w:rPr>
    </w:pPr>
  </w:p>
  <w:p w14:paraId="085120FA" w14:textId="77777777" w:rsidR="00FB5211" w:rsidRDefault="00FB5211" w:rsidP="00B546E3">
    <w:pPr>
      <w:rPr>
        <w:b/>
        <w:bCs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63304241">
    <w:abstractNumId w:val="6"/>
  </w:num>
  <w:num w:numId="2" w16cid:durableId="1654488225">
    <w:abstractNumId w:val="31"/>
  </w:num>
  <w:num w:numId="3" w16cid:durableId="1565213166">
    <w:abstractNumId w:val="5"/>
  </w:num>
  <w:num w:numId="4" w16cid:durableId="987897305">
    <w:abstractNumId w:val="24"/>
  </w:num>
  <w:num w:numId="5" w16cid:durableId="1167939866">
    <w:abstractNumId w:val="20"/>
  </w:num>
  <w:num w:numId="6" w16cid:durableId="633220127">
    <w:abstractNumId w:val="15"/>
  </w:num>
  <w:num w:numId="7" w16cid:durableId="1702704987">
    <w:abstractNumId w:val="13"/>
  </w:num>
  <w:num w:numId="8" w16cid:durableId="1835342918">
    <w:abstractNumId w:val="19"/>
  </w:num>
  <w:num w:numId="9" w16cid:durableId="1861162328">
    <w:abstractNumId w:val="37"/>
  </w:num>
  <w:num w:numId="10" w16cid:durableId="1446969355">
    <w:abstractNumId w:val="9"/>
  </w:num>
  <w:num w:numId="11" w16cid:durableId="1349452397">
    <w:abstractNumId w:val="10"/>
  </w:num>
  <w:num w:numId="12" w16cid:durableId="1892571487">
    <w:abstractNumId w:val="11"/>
  </w:num>
  <w:num w:numId="13" w16cid:durableId="1217276103">
    <w:abstractNumId w:val="23"/>
  </w:num>
  <w:num w:numId="14" w16cid:durableId="627779681">
    <w:abstractNumId w:val="28"/>
  </w:num>
  <w:num w:numId="15" w16cid:durableId="809249497">
    <w:abstractNumId w:val="33"/>
  </w:num>
  <w:num w:numId="16" w16cid:durableId="774330998">
    <w:abstractNumId w:val="7"/>
  </w:num>
  <w:num w:numId="17" w16cid:durableId="1990748721">
    <w:abstractNumId w:val="18"/>
  </w:num>
  <w:num w:numId="18" w16cid:durableId="1683697916">
    <w:abstractNumId w:val="22"/>
  </w:num>
  <w:num w:numId="19" w16cid:durableId="1214122922">
    <w:abstractNumId w:val="27"/>
  </w:num>
  <w:num w:numId="20" w16cid:durableId="81604449">
    <w:abstractNumId w:val="8"/>
  </w:num>
  <w:num w:numId="21" w16cid:durableId="1124082211">
    <w:abstractNumId w:val="21"/>
  </w:num>
  <w:num w:numId="22" w16cid:durableId="1985809566">
    <w:abstractNumId w:val="12"/>
  </w:num>
  <w:num w:numId="23" w16cid:durableId="867066634">
    <w:abstractNumId w:val="14"/>
  </w:num>
  <w:num w:numId="24" w16cid:durableId="832842052">
    <w:abstractNumId w:val="30"/>
  </w:num>
  <w:num w:numId="25" w16cid:durableId="2077121380">
    <w:abstractNumId w:val="17"/>
  </w:num>
  <w:num w:numId="26" w16cid:durableId="2110730574">
    <w:abstractNumId w:val="16"/>
  </w:num>
  <w:num w:numId="27" w16cid:durableId="502745081">
    <w:abstractNumId w:val="34"/>
  </w:num>
  <w:num w:numId="28" w16cid:durableId="1615404685">
    <w:abstractNumId w:val="35"/>
  </w:num>
  <w:num w:numId="29" w16cid:durableId="1424449444">
    <w:abstractNumId w:val="1"/>
  </w:num>
  <w:num w:numId="30" w16cid:durableId="1424449081">
    <w:abstractNumId w:val="29"/>
  </w:num>
  <w:num w:numId="31" w16cid:durableId="1273056225">
    <w:abstractNumId w:val="25"/>
  </w:num>
  <w:num w:numId="32" w16cid:durableId="1130393528">
    <w:abstractNumId w:val="3"/>
  </w:num>
  <w:num w:numId="33" w16cid:durableId="331759101">
    <w:abstractNumId w:val="4"/>
  </w:num>
  <w:num w:numId="34" w16cid:durableId="1175417573">
    <w:abstractNumId w:val="2"/>
  </w:num>
  <w:num w:numId="35" w16cid:durableId="584607771">
    <w:abstractNumId w:val="0"/>
  </w:num>
  <w:num w:numId="36" w16cid:durableId="2086099488">
    <w:abstractNumId w:val="26"/>
  </w:num>
  <w:num w:numId="37" w16cid:durableId="13442125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5DD2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C4656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7777C"/>
    <w:rsid w:val="00483E26"/>
    <w:rsid w:val="004A2DF6"/>
    <w:rsid w:val="004A7ED9"/>
    <w:rsid w:val="004C35B5"/>
    <w:rsid w:val="004D0EAE"/>
    <w:rsid w:val="004D2FD8"/>
    <w:rsid w:val="004E1356"/>
    <w:rsid w:val="004F08C6"/>
    <w:rsid w:val="004F5C57"/>
    <w:rsid w:val="004F7DC6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B7973"/>
    <w:rsid w:val="005C0313"/>
    <w:rsid w:val="005C0EA1"/>
    <w:rsid w:val="005D1CDB"/>
    <w:rsid w:val="005F3C51"/>
    <w:rsid w:val="005F62D0"/>
    <w:rsid w:val="006029D0"/>
    <w:rsid w:val="00613835"/>
    <w:rsid w:val="006311FE"/>
    <w:rsid w:val="00633829"/>
    <w:rsid w:val="006408AC"/>
    <w:rsid w:val="0066519D"/>
    <w:rsid w:val="00671B59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1EC"/>
    <w:rsid w:val="008634B6"/>
    <w:rsid w:val="00871C33"/>
    <w:rsid w:val="00875E9E"/>
    <w:rsid w:val="008808CB"/>
    <w:rsid w:val="008832F9"/>
    <w:rsid w:val="008859E6"/>
    <w:rsid w:val="008A39B7"/>
    <w:rsid w:val="008E40E2"/>
    <w:rsid w:val="008F28BC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09CC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43AD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5E61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3905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5211"/>
    <w:rsid w:val="00FB67DE"/>
    <w:rsid w:val="00FD6CB9"/>
    <w:rsid w:val="00FE3081"/>
    <w:rsid w:val="00FE31B5"/>
    <w:rsid w:val="00FE3E3B"/>
    <w:rsid w:val="00FE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B285C-7B39-4924-ACB9-63FD50F5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PROJEKTA</cp:lastModifiedBy>
  <cp:revision>3</cp:revision>
  <cp:lastPrinted>2012-09-24T09:30:00Z</cp:lastPrinted>
  <dcterms:created xsi:type="dcterms:W3CDTF">2025-08-14T11:23:00Z</dcterms:created>
  <dcterms:modified xsi:type="dcterms:W3CDTF">2025-11-20T13:25:00Z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